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4CBC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1DAA5B4B" wp14:editId="5946D4BC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E82E3" w14:textId="0271E2A7" w:rsidR="00783C71" w:rsidRPr="00BE1B0A" w:rsidRDefault="001B576D" w:rsidP="00E710B4">
      <w:pPr>
        <w:ind w:left="-426" w:firstLine="426"/>
        <w:jc w:val="center"/>
        <w:rPr>
          <w:sz w:val="36"/>
          <w:szCs w:val="36"/>
        </w:rPr>
      </w:pPr>
      <w:r>
        <w:rPr>
          <w:sz w:val="36"/>
          <w:szCs w:val="36"/>
        </w:rPr>
        <w:t>Propuesta de Servicio</w:t>
      </w:r>
      <w:r w:rsidR="00BE1B0A" w:rsidRPr="00BE1B0A">
        <w:rPr>
          <w:sz w:val="36"/>
          <w:szCs w:val="36"/>
        </w:rPr>
        <w:t xml:space="preserve"> </w:t>
      </w:r>
    </w:p>
    <w:p w14:paraId="3DC04051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13703507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3E3E8680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PROPUESTA DE SERVICIO</w:t>
      </w:r>
    </w:p>
    <w:p w14:paraId="7FBAB164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Implementación y Evidencia de Cumplimiento “Ley Silla”</w:t>
      </w:r>
    </w:p>
    <w:p w14:paraId="383441D0" w14:textId="77777777" w:rsidR="001B576D" w:rsidRPr="001B576D" w:rsidRDefault="001B576D" w:rsidP="001B576D">
      <w:r w:rsidRPr="001B576D">
        <w:rPr>
          <w:b/>
          <w:bCs/>
        </w:rPr>
        <w:t>Cliente:</w:t>
      </w:r>
      <w:r w:rsidRPr="001B576D">
        <w:t xml:space="preserve"> [Nombre de la Empresa]</w:t>
      </w:r>
      <w:r w:rsidRPr="001B576D">
        <w:br/>
      </w:r>
      <w:r w:rsidRPr="001B576D">
        <w:rPr>
          <w:b/>
          <w:bCs/>
        </w:rPr>
        <w:t>Centro de trabajo:</w:t>
      </w:r>
      <w:r w:rsidRPr="001B576D">
        <w:t xml:space="preserve"> [Ubicación / Planta / Sucursal]</w:t>
      </w:r>
      <w:r w:rsidRPr="001B576D">
        <w:br/>
      </w:r>
      <w:r w:rsidRPr="001B576D">
        <w:rPr>
          <w:b/>
          <w:bCs/>
        </w:rPr>
        <w:t>Presenta:</w:t>
      </w:r>
      <w:r w:rsidRPr="001B576D">
        <w:t xml:space="preserve"> [Nombre de la Consultora]</w:t>
      </w:r>
      <w:r w:rsidRPr="001B576D">
        <w:br/>
      </w:r>
      <w:r w:rsidRPr="001B576D">
        <w:rPr>
          <w:b/>
          <w:bCs/>
        </w:rPr>
        <w:t>Fecha:</w:t>
      </w:r>
      <w:r w:rsidRPr="001B576D">
        <w:t xml:space="preserve"> [DD/MM/AAAA]</w:t>
      </w:r>
      <w:r w:rsidRPr="001B576D">
        <w:br/>
      </w:r>
      <w:r w:rsidRPr="001B576D">
        <w:rPr>
          <w:b/>
          <w:bCs/>
        </w:rPr>
        <w:t>Vigencia de la propuesta:</w:t>
      </w:r>
      <w:r w:rsidRPr="001B576D">
        <w:t xml:space="preserve"> [10 días naturales]</w:t>
      </w:r>
    </w:p>
    <w:p w14:paraId="47CDA566" w14:textId="77777777" w:rsidR="001B576D" w:rsidRPr="001B576D" w:rsidRDefault="00000000" w:rsidP="001B576D">
      <w:pPr>
        <w:rPr>
          <w:lang w:val="en-US"/>
        </w:rPr>
      </w:pPr>
      <w:r>
        <w:rPr>
          <w:lang w:val="en-US"/>
        </w:rPr>
        <w:pict w14:anchorId="286BCAFB">
          <v:rect id="_x0000_i1025" style="width:0;height:1.5pt" o:hralign="center" o:hrstd="t" o:hr="t" fillcolor="#a0a0a0" stroked="f"/>
        </w:pict>
      </w:r>
    </w:p>
    <w:p w14:paraId="374F15EB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1. Contexto y Objetivo del Servicio</w:t>
      </w:r>
    </w:p>
    <w:p w14:paraId="7008A65E" w14:textId="77777777" w:rsidR="001B576D" w:rsidRPr="001B576D" w:rsidRDefault="001B576D" w:rsidP="001B576D">
      <w:r w:rsidRPr="001B576D">
        <w:t xml:space="preserve">En atención a la entrada en vigor de la reforma conocida como </w:t>
      </w:r>
      <w:r w:rsidRPr="001B576D">
        <w:rPr>
          <w:b/>
          <w:bCs/>
        </w:rPr>
        <w:t>“Ley Silla”</w:t>
      </w:r>
      <w:r w:rsidRPr="001B576D">
        <w:t xml:space="preserve">, esta propuesta tiene como finalidad apoyar a </w:t>
      </w:r>
      <w:r w:rsidRPr="001B576D">
        <w:rPr>
          <w:b/>
          <w:bCs/>
        </w:rPr>
        <w:t>[</w:t>
      </w:r>
      <w:r w:rsidRPr="007611DA">
        <w:rPr>
          <w:b/>
          <w:bCs/>
          <w:color w:val="0000FF"/>
        </w:rPr>
        <w:t>Nombre de la Empresa</w:t>
      </w:r>
      <w:r w:rsidRPr="001B576D">
        <w:rPr>
          <w:b/>
          <w:bCs/>
        </w:rPr>
        <w:t>]</w:t>
      </w:r>
      <w:r w:rsidRPr="001B576D">
        <w:t xml:space="preserve"> en la implementación práctica, ordenada y demostrable de las medidas aplicables en el centro de trabajo, de manera que se cuente con:</w:t>
      </w:r>
    </w:p>
    <w:p w14:paraId="16E367BA" w14:textId="77777777" w:rsidR="001B576D" w:rsidRPr="001B576D" w:rsidRDefault="001B576D" w:rsidP="001B576D">
      <w:pPr>
        <w:numPr>
          <w:ilvl w:val="0"/>
          <w:numId w:val="26"/>
        </w:numPr>
      </w:pPr>
      <w:r w:rsidRPr="001B576D">
        <w:t xml:space="preserve">Identificación clara de </w:t>
      </w:r>
      <w:r w:rsidRPr="001B576D">
        <w:rPr>
          <w:b/>
          <w:bCs/>
        </w:rPr>
        <w:t>puestos y personas con trabajo en bipedestación</w:t>
      </w:r>
      <w:r w:rsidRPr="001B576D">
        <w:t>.</w:t>
      </w:r>
    </w:p>
    <w:p w14:paraId="2D0EFC8D" w14:textId="77777777" w:rsidR="001B576D" w:rsidRPr="001B576D" w:rsidRDefault="001B576D" w:rsidP="001B576D">
      <w:pPr>
        <w:numPr>
          <w:ilvl w:val="0"/>
          <w:numId w:val="26"/>
        </w:numPr>
      </w:pPr>
      <w:r w:rsidRPr="001B576D">
        <w:t>Medidas operativas y preventivas implementadas.</w:t>
      </w:r>
    </w:p>
    <w:p w14:paraId="32FB669E" w14:textId="77777777" w:rsidR="001B576D" w:rsidRPr="001B576D" w:rsidRDefault="001B576D" w:rsidP="001B576D">
      <w:pPr>
        <w:numPr>
          <w:ilvl w:val="0"/>
          <w:numId w:val="26"/>
        </w:numPr>
        <w:rPr>
          <w:lang w:val="en-US"/>
        </w:rPr>
      </w:pPr>
      <w:proofErr w:type="spellStart"/>
      <w:r w:rsidRPr="001B576D">
        <w:rPr>
          <w:lang w:val="en-US"/>
        </w:rPr>
        <w:t>Adecuación</w:t>
      </w:r>
      <w:proofErr w:type="spellEnd"/>
      <w:r w:rsidRPr="001B576D">
        <w:rPr>
          <w:lang w:val="en-US"/>
        </w:rPr>
        <w:t xml:space="preserve"> de </w:t>
      </w:r>
      <w:proofErr w:type="spellStart"/>
      <w:r w:rsidRPr="001B576D">
        <w:rPr>
          <w:lang w:val="en-US"/>
        </w:rPr>
        <w:t>lineamientos</w:t>
      </w:r>
      <w:proofErr w:type="spellEnd"/>
      <w:r w:rsidRPr="001B576D">
        <w:rPr>
          <w:lang w:val="en-US"/>
        </w:rPr>
        <w:t xml:space="preserve"> </w:t>
      </w:r>
      <w:proofErr w:type="spellStart"/>
      <w:r w:rsidRPr="001B576D">
        <w:rPr>
          <w:lang w:val="en-US"/>
        </w:rPr>
        <w:t>internos</w:t>
      </w:r>
      <w:proofErr w:type="spellEnd"/>
      <w:r w:rsidRPr="001B576D">
        <w:rPr>
          <w:lang w:val="en-US"/>
        </w:rPr>
        <w:t>.</w:t>
      </w:r>
    </w:p>
    <w:p w14:paraId="719C9A7B" w14:textId="77777777" w:rsidR="001B576D" w:rsidRPr="001B576D" w:rsidRDefault="001B576D" w:rsidP="001B576D">
      <w:pPr>
        <w:numPr>
          <w:ilvl w:val="0"/>
          <w:numId w:val="26"/>
        </w:numPr>
      </w:pPr>
      <w:r w:rsidRPr="001B576D">
        <w:t xml:space="preserve">Integración de </w:t>
      </w:r>
      <w:r w:rsidRPr="001B576D">
        <w:rPr>
          <w:b/>
          <w:bCs/>
        </w:rPr>
        <w:t>carpeta de evidencias</w:t>
      </w:r>
      <w:r w:rsidRPr="001B576D">
        <w:t xml:space="preserve"> organizada para soporte ante revisión o auditoría.</w:t>
      </w:r>
    </w:p>
    <w:p w14:paraId="1FDF4DC8" w14:textId="77777777" w:rsidR="001B576D" w:rsidRPr="001B576D" w:rsidRDefault="001B576D" w:rsidP="001B576D">
      <w:r w:rsidRPr="001B576D">
        <w:rPr>
          <w:b/>
          <w:bCs/>
        </w:rPr>
        <w:t>Objetivo principal:</w:t>
      </w:r>
      <w:r w:rsidRPr="001B576D">
        <w:br/>
        <w:t>Implementar un esquema de cumplimiento funcional y sustentado con evidencia, alineado a las obligaciones aplicables en el centro de trabajo.</w:t>
      </w:r>
    </w:p>
    <w:p w14:paraId="54B7B71D" w14:textId="77777777" w:rsidR="001B576D" w:rsidRPr="001B576D" w:rsidRDefault="00000000" w:rsidP="001B576D">
      <w:pPr>
        <w:rPr>
          <w:lang w:val="en-US"/>
        </w:rPr>
      </w:pPr>
      <w:r>
        <w:rPr>
          <w:lang w:val="en-US"/>
        </w:rPr>
        <w:pict w14:anchorId="4A56CF6E">
          <v:rect id="_x0000_i1026" style="width:0;height:1.5pt" o:hralign="center" o:hrstd="t" o:hr="t" fillcolor="#a0a0a0" stroked="f"/>
        </w:pict>
      </w:r>
    </w:p>
    <w:p w14:paraId="26F8BBFD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2. Alcance del Servicio</w:t>
      </w:r>
    </w:p>
    <w:p w14:paraId="2F509454" w14:textId="77777777" w:rsidR="001B576D" w:rsidRPr="001B576D" w:rsidRDefault="001B576D" w:rsidP="001B576D">
      <w:r w:rsidRPr="001B576D">
        <w:t>El servicio cubre el centro de trabajo indicado en esta propuesta y comprende:</w:t>
      </w:r>
    </w:p>
    <w:p w14:paraId="415735EE" w14:textId="77777777" w:rsidR="001B576D" w:rsidRPr="001B576D" w:rsidRDefault="001B576D" w:rsidP="001B576D">
      <w:pPr>
        <w:rPr>
          <w:b/>
          <w:bCs/>
          <w:lang w:val="en-US"/>
        </w:rPr>
      </w:pPr>
      <w:r w:rsidRPr="001B576D">
        <w:rPr>
          <w:b/>
          <w:bCs/>
          <w:lang w:val="en-US"/>
        </w:rPr>
        <w:t xml:space="preserve">2.1 </w:t>
      </w:r>
      <w:proofErr w:type="spellStart"/>
      <w:r w:rsidRPr="001B576D">
        <w:rPr>
          <w:b/>
          <w:bCs/>
          <w:lang w:val="en-US"/>
        </w:rPr>
        <w:t>Diagnóstico</w:t>
      </w:r>
      <w:proofErr w:type="spellEnd"/>
      <w:r w:rsidRPr="001B576D">
        <w:rPr>
          <w:b/>
          <w:bCs/>
          <w:lang w:val="en-US"/>
        </w:rPr>
        <w:t xml:space="preserve"> </w:t>
      </w:r>
      <w:proofErr w:type="spellStart"/>
      <w:r w:rsidRPr="001B576D">
        <w:rPr>
          <w:b/>
          <w:bCs/>
          <w:lang w:val="en-US"/>
        </w:rPr>
        <w:t>técnico-operativo</w:t>
      </w:r>
      <w:proofErr w:type="spellEnd"/>
      <w:r w:rsidRPr="001B576D">
        <w:rPr>
          <w:b/>
          <w:bCs/>
          <w:lang w:val="en-US"/>
        </w:rPr>
        <w:t xml:space="preserve"> </w:t>
      </w:r>
      <w:proofErr w:type="spellStart"/>
      <w:r w:rsidRPr="001B576D">
        <w:rPr>
          <w:b/>
          <w:bCs/>
          <w:lang w:val="en-US"/>
        </w:rPr>
        <w:t>en</w:t>
      </w:r>
      <w:proofErr w:type="spellEnd"/>
      <w:r w:rsidRPr="001B576D">
        <w:rPr>
          <w:b/>
          <w:bCs/>
          <w:lang w:val="en-US"/>
        </w:rPr>
        <w:t xml:space="preserve"> sitio</w:t>
      </w:r>
    </w:p>
    <w:p w14:paraId="49BCB604" w14:textId="77777777" w:rsidR="001B576D" w:rsidRPr="001B576D" w:rsidRDefault="001B576D" w:rsidP="001B576D">
      <w:pPr>
        <w:numPr>
          <w:ilvl w:val="0"/>
          <w:numId w:val="27"/>
        </w:numPr>
      </w:pPr>
      <w:r w:rsidRPr="001B576D">
        <w:t>Recorrido por áreas con puestos de trabajo en bipedestación.</w:t>
      </w:r>
    </w:p>
    <w:p w14:paraId="679F8706" w14:textId="77777777" w:rsidR="001B576D" w:rsidRPr="001B576D" w:rsidRDefault="001B576D" w:rsidP="001B576D">
      <w:pPr>
        <w:numPr>
          <w:ilvl w:val="0"/>
          <w:numId w:val="27"/>
        </w:numPr>
      </w:pPr>
      <w:r w:rsidRPr="001B576D">
        <w:t>Identificación de actividades, posturas y condiciones de operación.</w:t>
      </w:r>
    </w:p>
    <w:p w14:paraId="6E0BEDA2" w14:textId="77777777" w:rsidR="001B576D" w:rsidRPr="001B576D" w:rsidRDefault="001B576D" w:rsidP="001B576D">
      <w:pPr>
        <w:numPr>
          <w:ilvl w:val="0"/>
          <w:numId w:val="27"/>
        </w:numPr>
      </w:pPr>
      <w:r w:rsidRPr="001B576D">
        <w:t>Registro de hallazgos (bitácora / acta).</w:t>
      </w:r>
    </w:p>
    <w:p w14:paraId="5AA854BD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lastRenderedPageBreak/>
        <w:t>2.2 Análisis por puesto (Formato LS-01)</w:t>
      </w:r>
    </w:p>
    <w:p w14:paraId="06C7BE4A" w14:textId="77777777" w:rsidR="001B576D" w:rsidRPr="001B576D" w:rsidRDefault="001B576D" w:rsidP="001B576D">
      <w:pPr>
        <w:numPr>
          <w:ilvl w:val="0"/>
          <w:numId w:val="28"/>
        </w:numPr>
        <w:rPr>
          <w:lang w:val="en-US"/>
        </w:rPr>
      </w:pPr>
      <w:proofErr w:type="spellStart"/>
      <w:r w:rsidRPr="001B576D">
        <w:rPr>
          <w:lang w:val="en-US"/>
        </w:rPr>
        <w:t>Determinación</w:t>
      </w:r>
      <w:proofErr w:type="spellEnd"/>
      <w:r w:rsidRPr="001B576D">
        <w:rPr>
          <w:lang w:val="en-US"/>
        </w:rPr>
        <w:t xml:space="preserve"> de:</w:t>
      </w:r>
    </w:p>
    <w:p w14:paraId="37DBD860" w14:textId="77777777" w:rsidR="001B576D" w:rsidRPr="001B576D" w:rsidRDefault="001B576D" w:rsidP="001B576D">
      <w:pPr>
        <w:numPr>
          <w:ilvl w:val="1"/>
          <w:numId w:val="28"/>
        </w:numPr>
      </w:pPr>
      <w:r w:rsidRPr="001B576D">
        <w:t>Puestos donde aplica silla o asiento con respaldo.</w:t>
      </w:r>
    </w:p>
    <w:p w14:paraId="0808BD42" w14:textId="77777777" w:rsidR="001B576D" w:rsidRPr="001B576D" w:rsidRDefault="001B576D" w:rsidP="001B576D">
      <w:pPr>
        <w:numPr>
          <w:ilvl w:val="1"/>
          <w:numId w:val="28"/>
        </w:numPr>
      </w:pPr>
      <w:r w:rsidRPr="001B576D">
        <w:t>Ubicación recomendada del asiento (punto de uso).</w:t>
      </w:r>
    </w:p>
    <w:p w14:paraId="52515369" w14:textId="77777777" w:rsidR="001B576D" w:rsidRPr="001B576D" w:rsidRDefault="001B576D" w:rsidP="001B576D">
      <w:pPr>
        <w:numPr>
          <w:ilvl w:val="1"/>
          <w:numId w:val="28"/>
        </w:numPr>
      </w:pPr>
      <w:r w:rsidRPr="001B576D">
        <w:t>Condiciones de uso (sin afectar seguridad o productividad).</w:t>
      </w:r>
    </w:p>
    <w:p w14:paraId="14F9B319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2.3 Evaluación por persona (Formato LS-R01)</w:t>
      </w:r>
    </w:p>
    <w:p w14:paraId="4A58724A" w14:textId="77777777" w:rsidR="001B576D" w:rsidRPr="001B576D" w:rsidRDefault="001B576D" w:rsidP="001B576D">
      <w:pPr>
        <w:numPr>
          <w:ilvl w:val="0"/>
          <w:numId w:val="29"/>
        </w:numPr>
      </w:pPr>
      <w:r w:rsidRPr="001B576D">
        <w:t>Aplicación del mecanismo de evaluación por condicionantes.</w:t>
      </w:r>
    </w:p>
    <w:p w14:paraId="3E25612B" w14:textId="77777777" w:rsidR="001B576D" w:rsidRPr="001B576D" w:rsidRDefault="001B576D" w:rsidP="001B576D">
      <w:pPr>
        <w:numPr>
          <w:ilvl w:val="0"/>
          <w:numId w:val="29"/>
        </w:numPr>
      </w:pPr>
      <w:r w:rsidRPr="001B576D">
        <w:t>Asignación de puntaje por persona trabajadora.</w:t>
      </w:r>
    </w:p>
    <w:p w14:paraId="3B0D71C2" w14:textId="77777777" w:rsidR="001B576D" w:rsidRPr="001B576D" w:rsidRDefault="001B576D" w:rsidP="001B576D">
      <w:pPr>
        <w:numPr>
          <w:ilvl w:val="0"/>
          <w:numId w:val="29"/>
        </w:numPr>
      </w:pPr>
      <w:r w:rsidRPr="001B576D">
        <w:t>Clasificación por nivel de riesgo (según criterios definidos).</w:t>
      </w:r>
    </w:p>
    <w:p w14:paraId="0DD1EFBA" w14:textId="77777777" w:rsidR="001B576D" w:rsidRPr="001B576D" w:rsidRDefault="001B576D" w:rsidP="001B576D">
      <w:pPr>
        <w:rPr>
          <w:b/>
          <w:bCs/>
          <w:lang w:val="en-US"/>
        </w:rPr>
      </w:pPr>
      <w:r w:rsidRPr="001B576D">
        <w:rPr>
          <w:b/>
          <w:bCs/>
          <w:lang w:val="en-US"/>
        </w:rPr>
        <w:t xml:space="preserve">2.4 </w:t>
      </w:r>
      <w:proofErr w:type="spellStart"/>
      <w:r w:rsidRPr="001B576D">
        <w:rPr>
          <w:b/>
          <w:bCs/>
          <w:lang w:val="en-US"/>
        </w:rPr>
        <w:t>Definición</w:t>
      </w:r>
      <w:proofErr w:type="spellEnd"/>
      <w:r w:rsidRPr="001B576D">
        <w:rPr>
          <w:b/>
          <w:bCs/>
          <w:lang w:val="en-US"/>
        </w:rPr>
        <w:t xml:space="preserve"> e </w:t>
      </w:r>
      <w:proofErr w:type="spellStart"/>
      <w:r w:rsidRPr="001B576D">
        <w:rPr>
          <w:b/>
          <w:bCs/>
          <w:lang w:val="en-US"/>
        </w:rPr>
        <w:t>implementación</w:t>
      </w:r>
      <w:proofErr w:type="spellEnd"/>
      <w:r w:rsidRPr="001B576D">
        <w:rPr>
          <w:b/>
          <w:bCs/>
          <w:lang w:val="en-US"/>
        </w:rPr>
        <w:t xml:space="preserve"> de </w:t>
      </w:r>
      <w:proofErr w:type="spellStart"/>
      <w:r w:rsidRPr="001B576D">
        <w:rPr>
          <w:b/>
          <w:bCs/>
          <w:lang w:val="en-US"/>
        </w:rPr>
        <w:t>medidas</w:t>
      </w:r>
      <w:proofErr w:type="spellEnd"/>
    </w:p>
    <w:p w14:paraId="49E67AA7" w14:textId="77777777" w:rsidR="001B576D" w:rsidRPr="001B576D" w:rsidRDefault="001B576D" w:rsidP="001B576D">
      <w:pPr>
        <w:numPr>
          <w:ilvl w:val="0"/>
          <w:numId w:val="30"/>
        </w:numPr>
      </w:pPr>
      <w:r w:rsidRPr="001B576D">
        <w:t>Propuesta de medidas por área y tipo de puesto, por ejemplo:</w:t>
      </w:r>
    </w:p>
    <w:p w14:paraId="29FC2878" w14:textId="77777777" w:rsidR="001B576D" w:rsidRPr="001B576D" w:rsidRDefault="001B576D" w:rsidP="001B576D">
      <w:pPr>
        <w:numPr>
          <w:ilvl w:val="1"/>
          <w:numId w:val="30"/>
        </w:numPr>
      </w:pPr>
      <w:r w:rsidRPr="001B576D">
        <w:t>Programa de pausas (reposos periódicos).</w:t>
      </w:r>
    </w:p>
    <w:p w14:paraId="49A9483A" w14:textId="77777777" w:rsidR="001B576D" w:rsidRPr="001B576D" w:rsidRDefault="001B576D" w:rsidP="001B576D">
      <w:pPr>
        <w:numPr>
          <w:ilvl w:val="1"/>
          <w:numId w:val="30"/>
        </w:numPr>
      </w:pPr>
      <w:r w:rsidRPr="001B576D">
        <w:t>Rotación de tareas (cuando sea viable).</w:t>
      </w:r>
    </w:p>
    <w:p w14:paraId="7E44C198" w14:textId="77777777" w:rsidR="001B576D" w:rsidRPr="001B576D" w:rsidRDefault="001B576D" w:rsidP="001B576D">
      <w:pPr>
        <w:numPr>
          <w:ilvl w:val="1"/>
          <w:numId w:val="30"/>
        </w:numPr>
      </w:pPr>
      <w:r w:rsidRPr="001B576D">
        <w:t>Ajustes operativos (organización del punto de trabajo).</w:t>
      </w:r>
    </w:p>
    <w:p w14:paraId="2EC3CCF8" w14:textId="77777777" w:rsidR="001B576D" w:rsidRPr="001B576D" w:rsidRDefault="001B576D" w:rsidP="001B576D">
      <w:pPr>
        <w:numPr>
          <w:ilvl w:val="1"/>
          <w:numId w:val="30"/>
        </w:numPr>
      </w:pPr>
      <w:r w:rsidRPr="001B576D">
        <w:t>Recomendación de mobiliario (tipo de silla/asiento).</w:t>
      </w:r>
    </w:p>
    <w:p w14:paraId="289B1D89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2.5 Alineación normativa interna (RIT y políticas)</w:t>
      </w:r>
    </w:p>
    <w:p w14:paraId="61C8E9A2" w14:textId="77777777" w:rsidR="001B576D" w:rsidRPr="001B576D" w:rsidRDefault="001B576D" w:rsidP="001B576D">
      <w:pPr>
        <w:numPr>
          <w:ilvl w:val="0"/>
          <w:numId w:val="31"/>
        </w:numPr>
      </w:pPr>
      <w:r w:rsidRPr="001B576D">
        <w:t>Integración de políticas editables para Reglamento Interior de Trabajo:</w:t>
      </w:r>
    </w:p>
    <w:p w14:paraId="73B7D606" w14:textId="77777777" w:rsidR="001B576D" w:rsidRPr="001B576D" w:rsidRDefault="001B576D" w:rsidP="001B576D">
      <w:pPr>
        <w:numPr>
          <w:ilvl w:val="1"/>
          <w:numId w:val="31"/>
        </w:numPr>
      </w:pPr>
      <w:r w:rsidRPr="001B576D">
        <w:t>Lineamientos de uso de asientos con respaldo.</w:t>
      </w:r>
    </w:p>
    <w:p w14:paraId="6E9A8CC7" w14:textId="77777777" w:rsidR="001B576D" w:rsidRPr="001B576D" w:rsidRDefault="001B576D" w:rsidP="001B576D">
      <w:pPr>
        <w:numPr>
          <w:ilvl w:val="1"/>
          <w:numId w:val="31"/>
        </w:numPr>
      </w:pPr>
      <w:r w:rsidRPr="001B576D">
        <w:t>Prohibición de exigir bipedestación total cuando aplique.</w:t>
      </w:r>
    </w:p>
    <w:p w14:paraId="3A179E03" w14:textId="77777777" w:rsidR="001B576D" w:rsidRPr="001B576D" w:rsidRDefault="001B576D" w:rsidP="001B576D">
      <w:pPr>
        <w:numPr>
          <w:ilvl w:val="1"/>
          <w:numId w:val="31"/>
        </w:numPr>
      </w:pPr>
      <w:r w:rsidRPr="001B576D">
        <w:t>Lineamientos sobre pausas, reposos y condiciones del puesto.</w:t>
      </w:r>
    </w:p>
    <w:p w14:paraId="3715AC56" w14:textId="77777777" w:rsidR="001B576D" w:rsidRPr="001B576D" w:rsidRDefault="001B576D" w:rsidP="001B576D">
      <w:pPr>
        <w:rPr>
          <w:b/>
          <w:bCs/>
          <w:lang w:val="en-US"/>
        </w:rPr>
      </w:pPr>
      <w:r w:rsidRPr="001B576D">
        <w:rPr>
          <w:b/>
          <w:bCs/>
          <w:lang w:val="en-US"/>
        </w:rPr>
        <w:t xml:space="preserve">2.6 </w:t>
      </w:r>
      <w:proofErr w:type="spellStart"/>
      <w:r w:rsidRPr="001B576D">
        <w:rPr>
          <w:b/>
          <w:bCs/>
          <w:lang w:val="en-US"/>
        </w:rPr>
        <w:t>Carpeta</w:t>
      </w:r>
      <w:proofErr w:type="spellEnd"/>
      <w:r w:rsidRPr="001B576D">
        <w:rPr>
          <w:b/>
          <w:bCs/>
          <w:lang w:val="en-US"/>
        </w:rPr>
        <w:t xml:space="preserve"> de </w:t>
      </w:r>
      <w:proofErr w:type="spellStart"/>
      <w:r w:rsidRPr="001B576D">
        <w:rPr>
          <w:b/>
          <w:bCs/>
          <w:lang w:val="en-US"/>
        </w:rPr>
        <w:t>evidencias</w:t>
      </w:r>
      <w:proofErr w:type="spellEnd"/>
      <w:r w:rsidRPr="001B576D">
        <w:rPr>
          <w:b/>
          <w:bCs/>
          <w:lang w:val="en-US"/>
        </w:rPr>
        <w:t xml:space="preserve"> </w:t>
      </w:r>
      <w:proofErr w:type="spellStart"/>
      <w:r w:rsidRPr="001B576D">
        <w:rPr>
          <w:b/>
          <w:bCs/>
          <w:lang w:val="en-US"/>
        </w:rPr>
        <w:t>lista</w:t>
      </w:r>
      <w:proofErr w:type="spellEnd"/>
    </w:p>
    <w:p w14:paraId="55813183" w14:textId="77777777" w:rsidR="001B576D" w:rsidRPr="001B576D" w:rsidRDefault="001B576D" w:rsidP="001B576D">
      <w:pPr>
        <w:numPr>
          <w:ilvl w:val="0"/>
          <w:numId w:val="32"/>
        </w:numPr>
      </w:pPr>
      <w:r w:rsidRPr="001B576D">
        <w:t>Entrega estructurada de evidencias, organizada por:</w:t>
      </w:r>
    </w:p>
    <w:p w14:paraId="5855595D" w14:textId="77777777" w:rsidR="001B576D" w:rsidRPr="001B576D" w:rsidRDefault="001B576D" w:rsidP="001B576D">
      <w:pPr>
        <w:numPr>
          <w:ilvl w:val="1"/>
          <w:numId w:val="32"/>
        </w:numPr>
        <w:rPr>
          <w:lang w:val="en-US"/>
        </w:rPr>
      </w:pPr>
      <w:proofErr w:type="spellStart"/>
      <w:r w:rsidRPr="001B576D">
        <w:rPr>
          <w:lang w:val="en-US"/>
        </w:rPr>
        <w:t>Área</w:t>
      </w:r>
      <w:proofErr w:type="spellEnd"/>
    </w:p>
    <w:p w14:paraId="5D521867" w14:textId="77777777" w:rsidR="001B576D" w:rsidRPr="001B576D" w:rsidRDefault="001B576D" w:rsidP="001B576D">
      <w:pPr>
        <w:numPr>
          <w:ilvl w:val="1"/>
          <w:numId w:val="32"/>
        </w:numPr>
        <w:rPr>
          <w:lang w:val="en-US"/>
        </w:rPr>
      </w:pPr>
      <w:r w:rsidRPr="001B576D">
        <w:rPr>
          <w:lang w:val="en-US"/>
        </w:rPr>
        <w:t>Puesto</w:t>
      </w:r>
    </w:p>
    <w:p w14:paraId="317F1C88" w14:textId="77777777" w:rsidR="001B576D" w:rsidRPr="001B576D" w:rsidRDefault="001B576D" w:rsidP="001B576D">
      <w:pPr>
        <w:numPr>
          <w:ilvl w:val="1"/>
          <w:numId w:val="32"/>
        </w:numPr>
        <w:rPr>
          <w:lang w:val="en-US"/>
        </w:rPr>
      </w:pPr>
      <w:r w:rsidRPr="001B576D">
        <w:rPr>
          <w:lang w:val="en-US"/>
        </w:rPr>
        <w:t xml:space="preserve">Persona </w:t>
      </w:r>
      <w:proofErr w:type="spellStart"/>
      <w:r w:rsidRPr="001B576D">
        <w:rPr>
          <w:lang w:val="en-US"/>
        </w:rPr>
        <w:t>trabajadora</w:t>
      </w:r>
      <w:proofErr w:type="spellEnd"/>
      <w:r w:rsidRPr="001B576D">
        <w:rPr>
          <w:lang w:val="en-US"/>
        </w:rPr>
        <w:t xml:space="preserve"> (</w:t>
      </w:r>
      <w:proofErr w:type="spellStart"/>
      <w:r w:rsidRPr="001B576D">
        <w:rPr>
          <w:lang w:val="en-US"/>
        </w:rPr>
        <w:t>cuando</w:t>
      </w:r>
      <w:proofErr w:type="spellEnd"/>
      <w:r w:rsidRPr="001B576D">
        <w:rPr>
          <w:lang w:val="en-US"/>
        </w:rPr>
        <w:t xml:space="preserve"> </w:t>
      </w:r>
      <w:proofErr w:type="spellStart"/>
      <w:r w:rsidRPr="001B576D">
        <w:rPr>
          <w:lang w:val="en-US"/>
        </w:rPr>
        <w:t>aplique</w:t>
      </w:r>
      <w:proofErr w:type="spellEnd"/>
      <w:r w:rsidRPr="001B576D">
        <w:rPr>
          <w:lang w:val="en-US"/>
        </w:rPr>
        <w:t>)</w:t>
      </w:r>
    </w:p>
    <w:p w14:paraId="74766392" w14:textId="77777777" w:rsidR="001B576D" w:rsidRPr="001B576D" w:rsidRDefault="001B576D" w:rsidP="001B576D">
      <w:pPr>
        <w:numPr>
          <w:ilvl w:val="0"/>
          <w:numId w:val="32"/>
        </w:numPr>
      </w:pPr>
      <w:proofErr w:type="spellStart"/>
      <w:r w:rsidRPr="001B576D">
        <w:t>Checklists</w:t>
      </w:r>
      <w:proofErr w:type="spellEnd"/>
      <w:r w:rsidRPr="001B576D">
        <w:t xml:space="preserve"> y formatos firmados según corresponda.</w:t>
      </w:r>
    </w:p>
    <w:p w14:paraId="7CD6D3E4" w14:textId="77777777" w:rsidR="001B576D" w:rsidRPr="001B576D" w:rsidRDefault="00000000" w:rsidP="001B576D">
      <w:pPr>
        <w:rPr>
          <w:lang w:val="en-US"/>
        </w:rPr>
      </w:pPr>
      <w:r>
        <w:rPr>
          <w:lang w:val="en-US"/>
        </w:rPr>
        <w:pict w14:anchorId="7F609D67">
          <v:rect id="_x0000_i1027" style="width:0;height:1.5pt" o:hralign="center" o:hrstd="t" o:hr="t" fillcolor="#a0a0a0" stroked="f"/>
        </w:pict>
      </w:r>
    </w:p>
    <w:p w14:paraId="588BDBC5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3. Entregables</w:t>
      </w:r>
    </w:p>
    <w:p w14:paraId="087AFDD8" w14:textId="77777777" w:rsidR="001B576D" w:rsidRPr="001B576D" w:rsidRDefault="001B576D" w:rsidP="001B576D">
      <w:r w:rsidRPr="001B576D">
        <w:t xml:space="preserve">Al finalizar el servicio, se entregará a </w:t>
      </w:r>
      <w:r w:rsidRPr="001B576D">
        <w:rPr>
          <w:b/>
          <w:bCs/>
        </w:rPr>
        <w:t>[Nombre de la Empresa]</w:t>
      </w:r>
      <w:r w:rsidRPr="001B576D">
        <w:t xml:space="preserve"> lo siguiente:</w:t>
      </w:r>
    </w:p>
    <w:p w14:paraId="716902CF" w14:textId="77777777" w:rsidR="001B576D" w:rsidRPr="001B576D" w:rsidRDefault="001B576D" w:rsidP="001B576D">
      <w:pPr>
        <w:numPr>
          <w:ilvl w:val="0"/>
          <w:numId w:val="33"/>
        </w:numPr>
        <w:rPr>
          <w:lang w:val="en-US"/>
        </w:rPr>
      </w:pPr>
      <w:r w:rsidRPr="001B576D">
        <w:rPr>
          <w:b/>
          <w:bCs/>
          <w:lang w:val="en-US"/>
        </w:rPr>
        <w:lastRenderedPageBreak/>
        <w:t xml:space="preserve">Acta de </w:t>
      </w:r>
      <w:proofErr w:type="spellStart"/>
      <w:r w:rsidRPr="001B576D">
        <w:rPr>
          <w:b/>
          <w:bCs/>
          <w:lang w:val="en-US"/>
        </w:rPr>
        <w:t>recorrido</w:t>
      </w:r>
      <w:proofErr w:type="spellEnd"/>
      <w:r w:rsidRPr="001B576D">
        <w:rPr>
          <w:b/>
          <w:bCs/>
          <w:lang w:val="en-US"/>
        </w:rPr>
        <w:t xml:space="preserve"> / </w:t>
      </w:r>
      <w:proofErr w:type="spellStart"/>
      <w:r w:rsidRPr="001B576D">
        <w:rPr>
          <w:b/>
          <w:bCs/>
          <w:lang w:val="en-US"/>
        </w:rPr>
        <w:t>levantamiento</w:t>
      </w:r>
      <w:proofErr w:type="spellEnd"/>
      <w:r w:rsidRPr="001B576D">
        <w:rPr>
          <w:b/>
          <w:bCs/>
          <w:lang w:val="en-US"/>
        </w:rPr>
        <w:t xml:space="preserve"> </w:t>
      </w:r>
      <w:proofErr w:type="spellStart"/>
      <w:r w:rsidRPr="001B576D">
        <w:rPr>
          <w:b/>
          <w:bCs/>
          <w:lang w:val="en-US"/>
        </w:rPr>
        <w:t>inicial</w:t>
      </w:r>
      <w:proofErr w:type="spellEnd"/>
    </w:p>
    <w:p w14:paraId="649DBA01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Matriz o listado de puestos analizados (LS-01)</w:t>
      </w:r>
    </w:p>
    <w:p w14:paraId="11F5AD7B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Evaluaciones por persona trabajadora (LS-R01)</w:t>
      </w:r>
    </w:p>
    <w:p w14:paraId="190CF77E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Clasificación de niveles de riesgo</w:t>
      </w:r>
      <w:r w:rsidRPr="001B576D">
        <w:t xml:space="preserve"> (por persona y por área)</w:t>
      </w:r>
    </w:p>
    <w:p w14:paraId="217F4BE8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Programa de pausas recomendado</w:t>
      </w:r>
      <w:r w:rsidRPr="001B576D">
        <w:t xml:space="preserve"> por áreas/puestos</w:t>
      </w:r>
    </w:p>
    <w:p w14:paraId="2B8FC06D" w14:textId="77777777" w:rsidR="001B576D" w:rsidRPr="001B576D" w:rsidRDefault="001B576D" w:rsidP="001B576D">
      <w:pPr>
        <w:numPr>
          <w:ilvl w:val="0"/>
          <w:numId w:val="33"/>
        </w:numPr>
      </w:pPr>
      <w:proofErr w:type="spellStart"/>
      <w:r w:rsidRPr="001B576D">
        <w:rPr>
          <w:b/>
          <w:bCs/>
        </w:rPr>
        <w:t>Checklist</w:t>
      </w:r>
      <w:proofErr w:type="spellEnd"/>
      <w:r w:rsidRPr="001B576D">
        <w:rPr>
          <w:b/>
          <w:bCs/>
        </w:rPr>
        <w:t xml:space="preserve"> de verificación interna</w:t>
      </w:r>
      <w:r w:rsidRPr="001B576D">
        <w:t xml:space="preserve"> (tipo auditoría)</w:t>
      </w:r>
    </w:p>
    <w:p w14:paraId="44D5D177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Paquete de políticas para RIT</w:t>
      </w:r>
      <w:r w:rsidRPr="001B576D">
        <w:t xml:space="preserve"> (editables)</w:t>
      </w:r>
    </w:p>
    <w:p w14:paraId="59D1A117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Carpeta de evidencias estructurada</w:t>
      </w:r>
      <w:r w:rsidRPr="001B576D">
        <w:t xml:space="preserve"> (lista para presentar)</w:t>
      </w:r>
    </w:p>
    <w:p w14:paraId="5A1DC78B" w14:textId="77777777" w:rsidR="001B576D" w:rsidRPr="001B576D" w:rsidRDefault="001B576D" w:rsidP="001B576D">
      <w:pPr>
        <w:numPr>
          <w:ilvl w:val="0"/>
          <w:numId w:val="33"/>
        </w:numPr>
      </w:pPr>
      <w:r w:rsidRPr="001B576D">
        <w:rPr>
          <w:b/>
          <w:bCs/>
        </w:rPr>
        <w:t>Reporte ejecutivo</w:t>
      </w:r>
      <w:r w:rsidRPr="001B576D">
        <w:t xml:space="preserve"> (resumen directivo y plan de seguimiento)</w:t>
      </w:r>
    </w:p>
    <w:p w14:paraId="437D17AE" w14:textId="77777777" w:rsidR="001B576D" w:rsidRPr="001B576D" w:rsidRDefault="001B576D" w:rsidP="001B576D">
      <w:r w:rsidRPr="001B576D">
        <w:rPr>
          <w:b/>
          <w:bCs/>
        </w:rPr>
        <w:t>Formato de entrega:</w:t>
      </w:r>
      <w:r w:rsidRPr="001B576D">
        <w:t xml:space="preserve"> PDF y editables en Word/Excel según aplique.</w:t>
      </w:r>
      <w:r w:rsidRPr="001B576D">
        <w:br/>
      </w:r>
      <w:r w:rsidRPr="001B576D">
        <w:rPr>
          <w:b/>
          <w:bCs/>
        </w:rPr>
        <w:t>Modo de entrega:</w:t>
      </w:r>
      <w:r w:rsidRPr="001B576D">
        <w:t xml:space="preserve"> Carpeta digital en ZIP o enlace privado.</w:t>
      </w:r>
    </w:p>
    <w:p w14:paraId="3102558A" w14:textId="77777777" w:rsidR="001B576D" w:rsidRPr="001B576D" w:rsidRDefault="00000000" w:rsidP="001B576D">
      <w:pPr>
        <w:rPr>
          <w:lang w:val="en-US"/>
        </w:rPr>
      </w:pPr>
      <w:r>
        <w:rPr>
          <w:lang w:val="en-US"/>
        </w:rPr>
        <w:pict w14:anchorId="38836E95">
          <v:rect id="_x0000_i1028" style="width:0;height:1.5pt" o:hralign="center" o:hrstd="t" o:hr="t" fillcolor="#a0a0a0" stroked="f"/>
        </w:pict>
      </w:r>
    </w:p>
    <w:p w14:paraId="4198551E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4. Metodología de Trabajo</w:t>
      </w:r>
    </w:p>
    <w:p w14:paraId="0C062C67" w14:textId="31277D9C" w:rsidR="001B576D" w:rsidRPr="001B576D" w:rsidRDefault="001B576D" w:rsidP="001B576D">
      <w:r w:rsidRPr="001B576D">
        <w:t>La implementación se desarrolla en etapas:</w:t>
      </w:r>
    </w:p>
    <w:p w14:paraId="63E2305A" w14:textId="77777777" w:rsidR="001B576D" w:rsidRPr="001B576D" w:rsidRDefault="001B576D" w:rsidP="001B576D">
      <w:pPr>
        <w:rPr>
          <w:b/>
          <w:bCs/>
          <w:lang w:val="en-US"/>
        </w:rPr>
      </w:pPr>
      <w:r w:rsidRPr="001B576D">
        <w:rPr>
          <w:b/>
          <w:bCs/>
          <w:lang w:val="en-US"/>
        </w:rPr>
        <w:t xml:space="preserve">Etapa 1. </w:t>
      </w:r>
      <w:proofErr w:type="spellStart"/>
      <w:r w:rsidRPr="001B576D">
        <w:rPr>
          <w:b/>
          <w:bCs/>
          <w:lang w:val="en-US"/>
        </w:rPr>
        <w:t>Preparación</w:t>
      </w:r>
      <w:proofErr w:type="spellEnd"/>
    </w:p>
    <w:p w14:paraId="7765CABA" w14:textId="77777777" w:rsidR="001B576D" w:rsidRPr="001B576D" w:rsidRDefault="001B576D" w:rsidP="001B576D">
      <w:pPr>
        <w:numPr>
          <w:ilvl w:val="0"/>
          <w:numId w:val="34"/>
        </w:numPr>
        <w:rPr>
          <w:lang w:val="en-US"/>
        </w:rPr>
      </w:pPr>
      <w:proofErr w:type="spellStart"/>
      <w:r w:rsidRPr="001B576D">
        <w:rPr>
          <w:lang w:val="en-US"/>
        </w:rPr>
        <w:t>Recolección</w:t>
      </w:r>
      <w:proofErr w:type="spellEnd"/>
      <w:r w:rsidRPr="001B576D">
        <w:rPr>
          <w:lang w:val="en-US"/>
        </w:rPr>
        <w:t xml:space="preserve"> de información </w:t>
      </w:r>
      <w:proofErr w:type="spellStart"/>
      <w:r w:rsidRPr="001B576D">
        <w:rPr>
          <w:lang w:val="en-US"/>
        </w:rPr>
        <w:t>mínima</w:t>
      </w:r>
      <w:proofErr w:type="spellEnd"/>
      <w:r w:rsidRPr="001B576D">
        <w:rPr>
          <w:lang w:val="en-US"/>
        </w:rPr>
        <w:t>:</w:t>
      </w:r>
    </w:p>
    <w:p w14:paraId="171F4034" w14:textId="77777777" w:rsidR="001B576D" w:rsidRPr="001B576D" w:rsidRDefault="001B576D" w:rsidP="001B576D">
      <w:pPr>
        <w:numPr>
          <w:ilvl w:val="1"/>
          <w:numId w:val="34"/>
        </w:numPr>
        <w:rPr>
          <w:lang w:val="en-US"/>
        </w:rPr>
      </w:pPr>
      <w:proofErr w:type="spellStart"/>
      <w:r w:rsidRPr="001B576D">
        <w:rPr>
          <w:lang w:val="en-US"/>
        </w:rPr>
        <w:t>Turnos</w:t>
      </w:r>
      <w:proofErr w:type="spellEnd"/>
      <w:r w:rsidRPr="001B576D">
        <w:rPr>
          <w:lang w:val="en-US"/>
        </w:rPr>
        <w:t xml:space="preserve">, </w:t>
      </w:r>
      <w:proofErr w:type="spellStart"/>
      <w:r w:rsidRPr="001B576D">
        <w:rPr>
          <w:lang w:val="en-US"/>
        </w:rPr>
        <w:t>áreas</w:t>
      </w:r>
      <w:proofErr w:type="spellEnd"/>
      <w:r w:rsidRPr="001B576D">
        <w:rPr>
          <w:lang w:val="en-US"/>
        </w:rPr>
        <w:t xml:space="preserve">, </w:t>
      </w:r>
      <w:proofErr w:type="spellStart"/>
      <w:r w:rsidRPr="001B576D">
        <w:rPr>
          <w:lang w:val="en-US"/>
        </w:rPr>
        <w:t>listado</w:t>
      </w:r>
      <w:proofErr w:type="spellEnd"/>
      <w:r w:rsidRPr="001B576D">
        <w:rPr>
          <w:lang w:val="en-US"/>
        </w:rPr>
        <w:t xml:space="preserve"> de </w:t>
      </w:r>
      <w:proofErr w:type="spellStart"/>
      <w:r w:rsidRPr="001B576D">
        <w:rPr>
          <w:lang w:val="en-US"/>
        </w:rPr>
        <w:t>puestos</w:t>
      </w:r>
      <w:proofErr w:type="spellEnd"/>
    </w:p>
    <w:p w14:paraId="24EEBD78" w14:textId="77777777" w:rsidR="001B576D" w:rsidRPr="001B576D" w:rsidRDefault="001B576D" w:rsidP="001B576D">
      <w:pPr>
        <w:numPr>
          <w:ilvl w:val="1"/>
          <w:numId w:val="34"/>
        </w:numPr>
        <w:rPr>
          <w:lang w:val="en-US"/>
        </w:rPr>
      </w:pPr>
      <w:proofErr w:type="spellStart"/>
      <w:r w:rsidRPr="001B576D">
        <w:rPr>
          <w:lang w:val="en-US"/>
        </w:rPr>
        <w:t>Horarios</w:t>
      </w:r>
      <w:proofErr w:type="spellEnd"/>
      <w:r w:rsidRPr="001B576D">
        <w:rPr>
          <w:lang w:val="en-US"/>
        </w:rPr>
        <w:t xml:space="preserve"> y </w:t>
      </w:r>
      <w:proofErr w:type="gramStart"/>
      <w:r w:rsidRPr="001B576D">
        <w:rPr>
          <w:lang w:val="en-US"/>
        </w:rPr>
        <w:t>jornadas</w:t>
      </w:r>
      <w:proofErr w:type="gramEnd"/>
    </w:p>
    <w:p w14:paraId="75E76F5F" w14:textId="77777777" w:rsidR="001B576D" w:rsidRPr="001B576D" w:rsidRDefault="001B576D" w:rsidP="001B576D">
      <w:pPr>
        <w:numPr>
          <w:ilvl w:val="1"/>
          <w:numId w:val="34"/>
        </w:numPr>
      </w:pPr>
      <w:r w:rsidRPr="001B576D">
        <w:t>Cantidad de personal por área (aproximado)</w:t>
      </w:r>
    </w:p>
    <w:p w14:paraId="4AA873FE" w14:textId="77777777" w:rsidR="001B576D" w:rsidRPr="001B576D" w:rsidRDefault="001B576D" w:rsidP="001B576D">
      <w:pPr>
        <w:rPr>
          <w:b/>
          <w:bCs/>
          <w:lang w:val="en-US"/>
        </w:rPr>
      </w:pPr>
      <w:r w:rsidRPr="001B576D">
        <w:rPr>
          <w:b/>
          <w:bCs/>
          <w:lang w:val="en-US"/>
        </w:rPr>
        <w:t xml:space="preserve">Etapa 2. </w:t>
      </w:r>
      <w:proofErr w:type="spellStart"/>
      <w:r w:rsidRPr="001B576D">
        <w:rPr>
          <w:b/>
          <w:bCs/>
          <w:lang w:val="en-US"/>
        </w:rPr>
        <w:t>Levantamiento</w:t>
      </w:r>
      <w:proofErr w:type="spellEnd"/>
      <w:r w:rsidRPr="001B576D">
        <w:rPr>
          <w:b/>
          <w:bCs/>
          <w:lang w:val="en-US"/>
        </w:rPr>
        <w:t xml:space="preserve"> </w:t>
      </w:r>
      <w:proofErr w:type="spellStart"/>
      <w:r w:rsidRPr="001B576D">
        <w:rPr>
          <w:b/>
          <w:bCs/>
          <w:lang w:val="en-US"/>
        </w:rPr>
        <w:t>en</w:t>
      </w:r>
      <w:proofErr w:type="spellEnd"/>
      <w:r w:rsidRPr="001B576D">
        <w:rPr>
          <w:b/>
          <w:bCs/>
          <w:lang w:val="en-US"/>
        </w:rPr>
        <w:t xml:space="preserve"> sitio</w:t>
      </w:r>
    </w:p>
    <w:p w14:paraId="3B76A114" w14:textId="77777777" w:rsidR="001B576D" w:rsidRPr="001B576D" w:rsidRDefault="001B576D" w:rsidP="001B576D">
      <w:pPr>
        <w:numPr>
          <w:ilvl w:val="0"/>
          <w:numId w:val="35"/>
        </w:numPr>
      </w:pPr>
      <w:r w:rsidRPr="001B576D">
        <w:t>Recorrido guiado con responsable designado por el cliente.</w:t>
      </w:r>
    </w:p>
    <w:p w14:paraId="510E52E2" w14:textId="77777777" w:rsidR="001B576D" w:rsidRPr="001B576D" w:rsidRDefault="001B576D" w:rsidP="001B576D">
      <w:pPr>
        <w:numPr>
          <w:ilvl w:val="0"/>
          <w:numId w:val="35"/>
        </w:numPr>
      </w:pPr>
      <w:r w:rsidRPr="001B576D">
        <w:t>Identificación de puestos y condiciones reales del trabajo.</w:t>
      </w:r>
    </w:p>
    <w:p w14:paraId="2D8E810B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Etapa 3. Análisis por puesto (LS-01)</w:t>
      </w:r>
    </w:p>
    <w:p w14:paraId="4EF94DC6" w14:textId="77777777" w:rsidR="001B576D" w:rsidRPr="001B576D" w:rsidRDefault="001B576D" w:rsidP="001B576D">
      <w:pPr>
        <w:numPr>
          <w:ilvl w:val="0"/>
          <w:numId w:val="36"/>
        </w:numPr>
      </w:pPr>
      <w:r w:rsidRPr="001B576D">
        <w:t>Documentación del análisis de cada puesto identificado.</w:t>
      </w:r>
    </w:p>
    <w:p w14:paraId="4D298968" w14:textId="77777777" w:rsidR="001B576D" w:rsidRPr="001B576D" w:rsidRDefault="001B576D" w:rsidP="001B576D">
      <w:pPr>
        <w:numPr>
          <w:ilvl w:val="0"/>
          <w:numId w:val="36"/>
        </w:numPr>
      </w:pPr>
      <w:r w:rsidRPr="001B576D">
        <w:t>Definición de medidas y ubicación de silla/asiento.</w:t>
      </w:r>
    </w:p>
    <w:p w14:paraId="4D894AE0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Etapa 4. Evaluación por persona (LS-R01)</w:t>
      </w:r>
    </w:p>
    <w:p w14:paraId="270A4307" w14:textId="77777777" w:rsidR="001B576D" w:rsidRPr="001B576D" w:rsidRDefault="001B576D" w:rsidP="001B576D">
      <w:pPr>
        <w:numPr>
          <w:ilvl w:val="0"/>
          <w:numId w:val="37"/>
        </w:numPr>
        <w:rPr>
          <w:lang w:val="en-US"/>
        </w:rPr>
      </w:pPr>
      <w:proofErr w:type="spellStart"/>
      <w:r w:rsidRPr="001B576D">
        <w:rPr>
          <w:lang w:val="en-US"/>
        </w:rPr>
        <w:t>Evaluación</w:t>
      </w:r>
      <w:proofErr w:type="spellEnd"/>
      <w:r w:rsidRPr="001B576D">
        <w:rPr>
          <w:lang w:val="en-US"/>
        </w:rPr>
        <w:t xml:space="preserve"> </w:t>
      </w:r>
      <w:proofErr w:type="spellStart"/>
      <w:r w:rsidRPr="001B576D">
        <w:rPr>
          <w:lang w:val="en-US"/>
        </w:rPr>
        <w:t>por</w:t>
      </w:r>
      <w:proofErr w:type="spellEnd"/>
      <w:r w:rsidRPr="001B576D">
        <w:rPr>
          <w:lang w:val="en-US"/>
        </w:rPr>
        <w:t xml:space="preserve"> </w:t>
      </w:r>
      <w:proofErr w:type="spellStart"/>
      <w:r w:rsidRPr="001B576D">
        <w:rPr>
          <w:lang w:val="en-US"/>
        </w:rPr>
        <w:t>condicionantes</w:t>
      </w:r>
      <w:proofErr w:type="spellEnd"/>
      <w:r w:rsidRPr="001B576D">
        <w:rPr>
          <w:lang w:val="en-US"/>
        </w:rPr>
        <w:t>.</w:t>
      </w:r>
    </w:p>
    <w:p w14:paraId="4FBA1A3D" w14:textId="77777777" w:rsidR="001B576D" w:rsidRPr="001B576D" w:rsidRDefault="001B576D" w:rsidP="001B576D">
      <w:pPr>
        <w:numPr>
          <w:ilvl w:val="0"/>
          <w:numId w:val="37"/>
        </w:numPr>
      </w:pPr>
      <w:r w:rsidRPr="001B576D">
        <w:t>Puntaje y clasificación por nivel.</w:t>
      </w:r>
    </w:p>
    <w:p w14:paraId="318D86EE" w14:textId="77777777" w:rsidR="001B576D" w:rsidRPr="001B576D" w:rsidRDefault="001B576D" w:rsidP="001B576D">
      <w:pPr>
        <w:rPr>
          <w:b/>
          <w:bCs/>
        </w:rPr>
      </w:pPr>
      <w:r w:rsidRPr="001B576D">
        <w:rPr>
          <w:b/>
          <w:bCs/>
        </w:rPr>
        <w:t>Etapa 5. Integración de medidas y normativa interna</w:t>
      </w:r>
    </w:p>
    <w:p w14:paraId="49BF0CA3" w14:textId="530A9D71" w:rsidR="001B576D" w:rsidRPr="001B576D" w:rsidRDefault="001B576D" w:rsidP="001B576D">
      <w:pPr>
        <w:rPr>
          <w:lang w:val="en-US"/>
        </w:rPr>
      </w:pPr>
    </w:p>
    <w:sectPr w:rsidR="001B576D" w:rsidRPr="001B576D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C76"/>
    <w:multiLevelType w:val="multilevel"/>
    <w:tmpl w:val="D754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0537C9"/>
    <w:multiLevelType w:val="multilevel"/>
    <w:tmpl w:val="D82A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8B653C"/>
    <w:multiLevelType w:val="multilevel"/>
    <w:tmpl w:val="D596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453D5"/>
    <w:multiLevelType w:val="multilevel"/>
    <w:tmpl w:val="B01C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010D3"/>
    <w:multiLevelType w:val="multilevel"/>
    <w:tmpl w:val="36A47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87C44"/>
    <w:multiLevelType w:val="multilevel"/>
    <w:tmpl w:val="FEB6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F7146A"/>
    <w:multiLevelType w:val="multilevel"/>
    <w:tmpl w:val="BAEC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4E0C61"/>
    <w:multiLevelType w:val="multilevel"/>
    <w:tmpl w:val="2C0A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FE5793"/>
    <w:multiLevelType w:val="multilevel"/>
    <w:tmpl w:val="E5D0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1423CA"/>
    <w:multiLevelType w:val="multilevel"/>
    <w:tmpl w:val="748A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6B4172"/>
    <w:multiLevelType w:val="multilevel"/>
    <w:tmpl w:val="0370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8A5BDA"/>
    <w:multiLevelType w:val="multilevel"/>
    <w:tmpl w:val="25209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E7CC2"/>
    <w:multiLevelType w:val="multilevel"/>
    <w:tmpl w:val="D07E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AD13D5"/>
    <w:multiLevelType w:val="multilevel"/>
    <w:tmpl w:val="113C9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8E0DC9"/>
    <w:multiLevelType w:val="multilevel"/>
    <w:tmpl w:val="F2BC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BD435C"/>
    <w:multiLevelType w:val="multilevel"/>
    <w:tmpl w:val="D50E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2958ED"/>
    <w:multiLevelType w:val="multilevel"/>
    <w:tmpl w:val="9EF4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F14530"/>
    <w:multiLevelType w:val="multilevel"/>
    <w:tmpl w:val="14CC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5056B2"/>
    <w:multiLevelType w:val="multilevel"/>
    <w:tmpl w:val="75526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764052"/>
    <w:multiLevelType w:val="multilevel"/>
    <w:tmpl w:val="8EEC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4268962">
    <w:abstractNumId w:val="1"/>
  </w:num>
  <w:num w:numId="2" w16cid:durableId="1787313196">
    <w:abstractNumId w:val="19"/>
  </w:num>
  <w:num w:numId="3" w16cid:durableId="1403211194">
    <w:abstractNumId w:val="25"/>
  </w:num>
  <w:num w:numId="4" w16cid:durableId="919174431">
    <w:abstractNumId w:val="2"/>
  </w:num>
  <w:num w:numId="5" w16cid:durableId="699088219">
    <w:abstractNumId w:val="4"/>
  </w:num>
  <w:num w:numId="6" w16cid:durableId="1044405711">
    <w:abstractNumId w:val="42"/>
  </w:num>
  <w:num w:numId="7" w16cid:durableId="1353410593">
    <w:abstractNumId w:val="29"/>
  </w:num>
  <w:num w:numId="8" w16cid:durableId="820579056">
    <w:abstractNumId w:val="28"/>
  </w:num>
  <w:num w:numId="9" w16cid:durableId="1278610065">
    <w:abstractNumId w:val="5"/>
  </w:num>
  <w:num w:numId="10" w16cid:durableId="826095588">
    <w:abstractNumId w:val="35"/>
  </w:num>
  <w:num w:numId="11" w16cid:durableId="2170763">
    <w:abstractNumId w:val="11"/>
  </w:num>
  <w:num w:numId="12" w16cid:durableId="1075972193">
    <w:abstractNumId w:val="22"/>
  </w:num>
  <w:num w:numId="13" w16cid:durableId="1349596558">
    <w:abstractNumId w:val="3"/>
  </w:num>
  <w:num w:numId="14" w16cid:durableId="1196652949">
    <w:abstractNumId w:val="21"/>
  </w:num>
  <w:num w:numId="15" w16cid:durableId="1303536255">
    <w:abstractNumId w:val="37"/>
  </w:num>
  <w:num w:numId="16" w16cid:durableId="369188781">
    <w:abstractNumId w:val="8"/>
  </w:num>
  <w:num w:numId="17" w16cid:durableId="1837070471">
    <w:abstractNumId w:val="30"/>
  </w:num>
  <w:num w:numId="18" w16cid:durableId="2124424842">
    <w:abstractNumId w:val="13"/>
  </w:num>
  <w:num w:numId="19" w16cid:durableId="1079061472">
    <w:abstractNumId w:val="7"/>
  </w:num>
  <w:num w:numId="20" w16cid:durableId="627591438">
    <w:abstractNumId w:val="33"/>
  </w:num>
  <w:num w:numId="21" w16cid:durableId="1902667116">
    <w:abstractNumId w:val="34"/>
  </w:num>
  <w:num w:numId="22" w16cid:durableId="531235708">
    <w:abstractNumId w:val="0"/>
  </w:num>
  <w:num w:numId="23" w16cid:durableId="1265460312">
    <w:abstractNumId w:val="15"/>
  </w:num>
  <w:num w:numId="24" w16cid:durableId="599219414">
    <w:abstractNumId w:val="14"/>
  </w:num>
  <w:num w:numId="25" w16cid:durableId="1548031899">
    <w:abstractNumId w:val="38"/>
  </w:num>
  <w:num w:numId="26" w16cid:durableId="1068309172">
    <w:abstractNumId w:val="17"/>
  </w:num>
  <w:num w:numId="27" w16cid:durableId="1925913722">
    <w:abstractNumId w:val="10"/>
  </w:num>
  <w:num w:numId="28" w16cid:durableId="1939367021">
    <w:abstractNumId w:val="12"/>
  </w:num>
  <w:num w:numId="29" w16cid:durableId="1342314639">
    <w:abstractNumId w:val="40"/>
  </w:num>
  <w:num w:numId="30" w16cid:durableId="1475443771">
    <w:abstractNumId w:val="36"/>
  </w:num>
  <w:num w:numId="31" w16cid:durableId="1672488644">
    <w:abstractNumId w:val="9"/>
  </w:num>
  <w:num w:numId="32" w16cid:durableId="1449081982">
    <w:abstractNumId w:val="41"/>
  </w:num>
  <w:num w:numId="33" w16cid:durableId="426200160">
    <w:abstractNumId w:val="32"/>
  </w:num>
  <w:num w:numId="34" w16cid:durableId="1519125852">
    <w:abstractNumId w:val="20"/>
  </w:num>
  <w:num w:numId="35" w16cid:durableId="1498184351">
    <w:abstractNumId w:val="27"/>
  </w:num>
  <w:num w:numId="36" w16cid:durableId="1717853886">
    <w:abstractNumId w:val="44"/>
  </w:num>
  <w:num w:numId="37" w16cid:durableId="1026714956">
    <w:abstractNumId w:val="31"/>
  </w:num>
  <w:num w:numId="38" w16cid:durableId="1540319080">
    <w:abstractNumId w:val="16"/>
  </w:num>
  <w:num w:numId="39" w16cid:durableId="384910348">
    <w:abstractNumId w:val="26"/>
  </w:num>
  <w:num w:numId="40" w16cid:durableId="1851024859">
    <w:abstractNumId w:val="23"/>
  </w:num>
  <w:num w:numId="41" w16cid:durableId="1921788215">
    <w:abstractNumId w:val="18"/>
  </w:num>
  <w:num w:numId="42" w16cid:durableId="1905722564">
    <w:abstractNumId w:val="24"/>
  </w:num>
  <w:num w:numId="43" w16cid:durableId="290553337">
    <w:abstractNumId w:val="39"/>
  </w:num>
  <w:num w:numId="44" w16cid:durableId="1693147585">
    <w:abstractNumId w:val="6"/>
  </w:num>
  <w:num w:numId="45" w16cid:durableId="662201536">
    <w:abstractNumId w:val="4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1B576D"/>
    <w:rsid w:val="00213BEB"/>
    <w:rsid w:val="002A02A0"/>
    <w:rsid w:val="002E05F4"/>
    <w:rsid w:val="0036704D"/>
    <w:rsid w:val="00395361"/>
    <w:rsid w:val="003E043A"/>
    <w:rsid w:val="00425CCD"/>
    <w:rsid w:val="004958C4"/>
    <w:rsid w:val="004C13FE"/>
    <w:rsid w:val="004C32F1"/>
    <w:rsid w:val="00557634"/>
    <w:rsid w:val="00594434"/>
    <w:rsid w:val="005B125C"/>
    <w:rsid w:val="005D3C87"/>
    <w:rsid w:val="005F22C3"/>
    <w:rsid w:val="006515C4"/>
    <w:rsid w:val="00705955"/>
    <w:rsid w:val="00736C56"/>
    <w:rsid w:val="007611DA"/>
    <w:rsid w:val="00762B63"/>
    <w:rsid w:val="00783C71"/>
    <w:rsid w:val="007C6478"/>
    <w:rsid w:val="007D1306"/>
    <w:rsid w:val="00813D30"/>
    <w:rsid w:val="00830B98"/>
    <w:rsid w:val="00867CB3"/>
    <w:rsid w:val="008A584E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77BE1"/>
    <w:rsid w:val="00E363B1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BEE6D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B57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57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1B57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576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552</Words>
  <Characters>3329</Characters>
  <Application>Microsoft Office Word</Application>
  <DocSecurity>0</DocSecurity>
  <Lines>89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6</cp:revision>
  <dcterms:created xsi:type="dcterms:W3CDTF">2026-01-17T23:19:00Z</dcterms:created>
  <dcterms:modified xsi:type="dcterms:W3CDTF">2026-01-19T03:37:00Z</dcterms:modified>
</cp:coreProperties>
</file>